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color w:val="000000"/>
          <w:sz w:val="32"/>
          <w:szCs w:val="32"/>
        </w:rPr>
      </w:pPr>
      <w:r>
        <w:rPr>
          <w:rFonts w:hint="eastAsia" w:ascii="黑体" w:eastAsia="黑体"/>
          <w:b/>
          <w:color w:val="000000"/>
          <w:sz w:val="32"/>
          <w:szCs w:val="32"/>
        </w:rPr>
        <w:t>石家庄科技职业学院参会回执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3238"/>
        <w:gridCol w:w="1802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企业名称</w:t>
            </w:r>
          </w:p>
        </w:tc>
        <w:tc>
          <w:tcPr>
            <w:tcW w:w="3238" w:type="dxa"/>
            <w:noWrap w:val="0"/>
            <w:vAlign w:val="center"/>
          </w:tcPr>
          <w:p>
            <w:pPr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802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单位性质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</w:rPr>
              <w:t>单位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地址</w:t>
            </w:r>
            <w:bookmarkStart w:id="0" w:name="_GoBack"/>
            <w:bookmarkEnd w:id="0"/>
          </w:p>
        </w:tc>
        <w:tc>
          <w:tcPr>
            <w:tcW w:w="6974" w:type="dxa"/>
            <w:gridSpan w:val="3"/>
            <w:noWrap w:val="0"/>
            <w:vAlign w:val="center"/>
          </w:tcPr>
          <w:p>
            <w:pPr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参会人姓名</w:t>
            </w:r>
          </w:p>
        </w:tc>
        <w:tc>
          <w:tcPr>
            <w:tcW w:w="3238" w:type="dxa"/>
            <w:noWrap w:val="0"/>
            <w:vAlign w:val="center"/>
          </w:tcPr>
          <w:p>
            <w:pPr>
              <w:ind w:firstLine="480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802" w:type="dxa"/>
            <w:noWrap w:val="0"/>
            <w:vAlign w:val="center"/>
          </w:tcPr>
          <w:p>
            <w:pPr>
              <w:ind w:right="105" w:rightChars="50" w:firstLine="480" w:firstLineChars="200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职务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联系方式</w:t>
            </w:r>
          </w:p>
        </w:tc>
        <w:tc>
          <w:tcPr>
            <w:tcW w:w="3238" w:type="dxa"/>
            <w:noWrap w:val="0"/>
            <w:vAlign w:val="center"/>
          </w:tcPr>
          <w:p>
            <w:pPr>
              <w:ind w:firstLine="480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802" w:type="dxa"/>
            <w:noWrap w:val="0"/>
            <w:vAlign w:val="center"/>
          </w:tcPr>
          <w:p>
            <w:pPr>
              <w:ind w:firstLine="210" w:firstLineChars="100"/>
              <w:rPr>
                <w:rFonts w:hint="eastAsia"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szCs w:val="21"/>
              </w:rPr>
              <w:t>E—mail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2" w:hRule="atLeast"/>
        </w:trPr>
        <w:tc>
          <w:tcPr>
            <w:tcW w:w="1548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招聘岗位</w:t>
            </w:r>
          </w:p>
          <w:p>
            <w:pPr>
              <w:ind w:left="113" w:right="113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招聘人数</w:t>
            </w:r>
          </w:p>
        </w:tc>
        <w:tc>
          <w:tcPr>
            <w:tcW w:w="6974" w:type="dxa"/>
            <w:gridSpan w:val="3"/>
            <w:noWrap w:val="0"/>
            <w:vAlign w:val="center"/>
          </w:tcPr>
          <w:p>
            <w:pPr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1" w:hRule="atLeast"/>
        </w:trPr>
        <w:tc>
          <w:tcPr>
            <w:tcW w:w="1548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岗位描述</w:t>
            </w:r>
          </w:p>
          <w:p>
            <w:pPr>
              <w:ind w:left="113" w:right="113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专业要求</w:t>
            </w:r>
          </w:p>
        </w:tc>
        <w:tc>
          <w:tcPr>
            <w:tcW w:w="6974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000000"/>
                <w:sz w:val="48"/>
                <w:szCs w:val="48"/>
              </w:rPr>
            </w:pPr>
          </w:p>
          <w:p>
            <w:pPr>
              <w:ind w:firstLine="480"/>
              <w:rPr>
                <w:rFonts w:hint="eastAsia"/>
                <w:color w:val="000000"/>
                <w:sz w:val="48"/>
                <w:szCs w:val="48"/>
              </w:rPr>
            </w:pPr>
          </w:p>
          <w:p>
            <w:pPr>
              <w:ind w:firstLine="480"/>
              <w:rPr>
                <w:rFonts w:hint="eastAsia"/>
                <w:color w:val="000000"/>
                <w:sz w:val="48"/>
                <w:szCs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1" w:hRule="atLeast"/>
        </w:trPr>
        <w:tc>
          <w:tcPr>
            <w:tcW w:w="1548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薪资待遇</w:t>
            </w:r>
          </w:p>
        </w:tc>
        <w:tc>
          <w:tcPr>
            <w:tcW w:w="6974" w:type="dxa"/>
            <w:gridSpan w:val="3"/>
            <w:noWrap w:val="0"/>
            <w:vAlign w:val="center"/>
          </w:tcPr>
          <w:p>
            <w:pPr>
              <w:ind w:firstLine="480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7" w:hRule="atLeast"/>
        </w:trPr>
        <w:tc>
          <w:tcPr>
            <w:tcW w:w="1548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  <w:tc>
          <w:tcPr>
            <w:tcW w:w="6974" w:type="dxa"/>
            <w:gridSpan w:val="3"/>
            <w:noWrap w:val="0"/>
            <w:vAlign w:val="center"/>
          </w:tcPr>
          <w:p>
            <w:pPr>
              <w:ind w:firstLine="480"/>
              <w:rPr>
                <w:rFonts w:hint="eastAsia"/>
                <w:color w:val="000000"/>
                <w:sz w:val="24"/>
              </w:rPr>
            </w:pPr>
          </w:p>
        </w:tc>
      </w:tr>
    </w:tbl>
    <w:p>
      <w:pPr>
        <w:rPr>
          <w:rFonts w:hint="eastAsia"/>
          <w:color w:val="000000"/>
          <w:szCs w:val="21"/>
        </w:rPr>
      </w:pPr>
    </w:p>
    <w:p>
      <w:pPr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备注：确定参会后，将安排展位，如有特殊原因缺席，请及时联系校方。</w:t>
      </w:r>
    </w:p>
    <w:p>
      <w:pPr>
        <w:rPr>
          <w:rFonts w:hint="eastAsia"/>
          <w:color w:val="000000"/>
          <w:sz w:val="24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386477"/>
    <w:rsid w:val="779570BA"/>
    <w:rsid w:val="7838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2019-04-19T07:26:00Z</dcterms:created>
  <dc:creator>Administrator</dc:creator>
  <cp:lastModifiedBy>Administrator</cp:lastModifiedBy>
  <dcterms:modified xsi:type="dcterms:W3CDTF">2019-04-19T07:33:52Z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